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BE5" w:rsidRPr="00234915" w:rsidRDefault="008D7BE5" w:rsidP="00234915">
      <w:pPr>
        <w:jc w:val="center"/>
        <w:rPr>
          <w:rFonts w:ascii="Times New Roman" w:hAnsi="Times New Roman" w:cs="Times New Roman"/>
          <w:b/>
          <w:sz w:val="28"/>
          <w:szCs w:val="28"/>
          <w:lang w:val="vi-VN"/>
        </w:rPr>
      </w:pPr>
      <w:r w:rsidRPr="00234915">
        <w:rPr>
          <w:rFonts w:ascii="Times New Roman" w:hAnsi="Times New Roman" w:cs="Times New Roman"/>
          <w:b/>
          <w:sz w:val="28"/>
          <w:szCs w:val="28"/>
        </w:rPr>
        <w:t>THÔNG BÁO LỊCH NGHỈ TẾT NGUYÊN ĐÁN</w:t>
      </w:r>
      <w:r w:rsidRPr="00234915">
        <w:rPr>
          <w:rFonts w:ascii="Times New Roman" w:hAnsi="Times New Roman" w:cs="Times New Roman"/>
          <w:b/>
          <w:sz w:val="28"/>
          <w:szCs w:val="28"/>
          <w:lang w:val="vi-VN"/>
        </w:rPr>
        <w:t xml:space="preserve"> GIÁP THÌN NĂM</w:t>
      </w:r>
      <w:r w:rsidRPr="00234915">
        <w:rPr>
          <w:rFonts w:ascii="Times New Roman" w:hAnsi="Times New Roman" w:cs="Times New Roman"/>
          <w:b/>
          <w:sz w:val="28"/>
          <w:szCs w:val="28"/>
        </w:rPr>
        <w:t xml:space="preserve"> 2024</w:t>
      </w:r>
    </w:p>
    <w:p w:rsidR="008D7BE5" w:rsidRPr="008D7BE5" w:rsidRDefault="008D7BE5" w:rsidP="008D7BE5">
      <w:pPr>
        <w:ind w:firstLine="720"/>
        <w:rPr>
          <w:rFonts w:ascii="Times New Roman" w:hAnsi="Times New Roman" w:cs="Times New Roman"/>
          <w:sz w:val="28"/>
          <w:szCs w:val="28"/>
          <w:lang w:val="vi-VN"/>
        </w:rPr>
      </w:pPr>
      <w:r w:rsidRPr="008D7BE5">
        <w:rPr>
          <w:rFonts w:ascii="Times New Roman" w:hAnsi="Times New Roman" w:cs="Times New Roman"/>
          <w:sz w:val="28"/>
          <w:szCs w:val="28"/>
        </w:rPr>
        <w:t>Bệnh việ</w:t>
      </w:r>
      <w:r>
        <w:rPr>
          <w:rFonts w:ascii="Times New Roman" w:hAnsi="Times New Roman" w:cs="Times New Roman"/>
          <w:sz w:val="28"/>
          <w:szCs w:val="28"/>
        </w:rPr>
        <w:t xml:space="preserve">n </w:t>
      </w:r>
      <w:r>
        <w:rPr>
          <w:rFonts w:ascii="Times New Roman" w:hAnsi="Times New Roman" w:cs="Times New Roman"/>
          <w:sz w:val="28"/>
          <w:szCs w:val="28"/>
          <w:lang w:val="vi-VN"/>
        </w:rPr>
        <w:t>Đa khoa Hạ Long</w:t>
      </w:r>
      <w:r w:rsidRPr="008D7BE5">
        <w:rPr>
          <w:rFonts w:ascii="Times New Roman" w:hAnsi="Times New Roman" w:cs="Times New Roman"/>
          <w:sz w:val="28"/>
          <w:szCs w:val="28"/>
        </w:rPr>
        <w:t xml:space="preserve"> xin thông báo lịch nghỉ Tết Nguyên đán Giáp Thìn 2024</w:t>
      </w:r>
      <w:r>
        <w:rPr>
          <w:rFonts w:ascii="Times New Roman" w:hAnsi="Times New Roman" w:cs="Times New Roman"/>
          <w:sz w:val="28"/>
          <w:szCs w:val="28"/>
          <w:lang w:val="vi-VN"/>
        </w:rPr>
        <w:t xml:space="preserve"> để quý bệnh nhân và người nhà được biết và chủ động trong thời gian đến khám, chữa bệnh</w:t>
      </w:r>
      <w:r w:rsidRPr="008D7BE5">
        <w:rPr>
          <w:rFonts w:ascii="Times New Roman" w:hAnsi="Times New Roman" w:cs="Times New Roman"/>
          <w:sz w:val="28"/>
          <w:szCs w:val="28"/>
        </w:rPr>
        <w:t xml:space="preserve"> như sau:</w:t>
      </w:r>
    </w:p>
    <w:p w:rsidR="008D7BE5" w:rsidRPr="008D7BE5" w:rsidRDefault="008D7BE5" w:rsidP="00234915">
      <w:pPr>
        <w:ind w:firstLine="720"/>
        <w:rPr>
          <w:rFonts w:ascii="Times New Roman" w:hAnsi="Times New Roman" w:cs="Times New Roman"/>
          <w:sz w:val="28"/>
          <w:szCs w:val="28"/>
          <w:lang w:val="vi-VN"/>
        </w:rPr>
      </w:pPr>
      <w:r w:rsidRPr="008D7BE5">
        <w:rPr>
          <w:rFonts w:ascii="Times New Roman" w:hAnsi="Times New Roman" w:cs="Times New Roman"/>
          <w:sz w:val="28"/>
          <w:szCs w:val="28"/>
        </w:rPr>
        <w:t>Thời gian nghỉ Tết từ thứ 5- ngày 08/02/2024 đến hết thứ 4 - ngày 14/02/2024 (Tức từ 29 đến mùng hết mùng 5 Tế</w:t>
      </w:r>
      <w:r>
        <w:rPr>
          <w:rFonts w:ascii="Times New Roman" w:hAnsi="Times New Roman" w:cs="Times New Roman"/>
          <w:sz w:val="28"/>
          <w:szCs w:val="28"/>
        </w:rPr>
        <w:t>t)</w:t>
      </w:r>
    </w:p>
    <w:p w:rsidR="00234915" w:rsidRDefault="008D7BE5" w:rsidP="00234915">
      <w:pPr>
        <w:ind w:firstLine="720"/>
        <w:rPr>
          <w:rFonts w:ascii="Times New Roman" w:hAnsi="Times New Roman" w:cs="Times New Roman"/>
          <w:sz w:val="28"/>
          <w:szCs w:val="28"/>
          <w:lang w:val="vi-VN"/>
        </w:rPr>
      </w:pPr>
      <w:r w:rsidRPr="008D7BE5">
        <w:rPr>
          <w:rFonts w:ascii="Times New Roman" w:hAnsi="Times New Roman" w:cs="Times New Roman"/>
          <w:sz w:val="28"/>
          <w:szCs w:val="28"/>
        </w:rPr>
        <w:t>Thứ 5, ngày 15/02/2024: toàn bệnh viện trở lại làm việc bình thườ</w:t>
      </w:r>
      <w:r>
        <w:rPr>
          <w:rFonts w:ascii="Times New Roman" w:hAnsi="Times New Roman" w:cs="Times New Roman"/>
          <w:sz w:val="28"/>
          <w:szCs w:val="28"/>
        </w:rPr>
        <w:t>ng.</w:t>
      </w:r>
    </w:p>
    <w:p w:rsidR="008D7BE5" w:rsidRPr="00234915" w:rsidRDefault="008D7BE5" w:rsidP="00234915">
      <w:pPr>
        <w:ind w:firstLine="720"/>
        <w:rPr>
          <w:rFonts w:ascii="Times New Roman" w:hAnsi="Times New Roman" w:cs="Times New Roman"/>
          <w:sz w:val="28"/>
          <w:szCs w:val="28"/>
          <w:lang w:val="vi-VN"/>
        </w:rPr>
      </w:pPr>
      <w:r w:rsidRPr="008D7BE5">
        <w:rPr>
          <w:rFonts w:ascii="Times New Roman" w:hAnsi="Times New Roman" w:cs="Times New Roman"/>
          <w:sz w:val="28"/>
          <w:szCs w:val="28"/>
        </w:rPr>
        <w:t xml:space="preserve">Trong thời gian nghỉ Tết, tại các Khoa điều trị nội trú, trực Cấp cứu và đội cấp cứu ngoại viện vẫn có bác sĩ, điều dưỡng và nhân viên tham gia trực, đảm bảo hoạt động khám chữa bệnh và chăm sóc sức khỏe cho các trường hợp khẩn cấp. </w:t>
      </w:r>
    </w:p>
    <w:p w:rsidR="008D7BE5" w:rsidRDefault="008D7BE5" w:rsidP="00234915">
      <w:pPr>
        <w:ind w:firstLine="720"/>
        <w:rPr>
          <w:rFonts w:ascii="Times New Roman" w:hAnsi="Times New Roman" w:cs="Times New Roman"/>
          <w:sz w:val="28"/>
          <w:szCs w:val="28"/>
          <w:lang w:val="vi-VN"/>
        </w:rPr>
      </w:pPr>
      <w:r>
        <w:rPr>
          <w:rFonts w:ascii="Times New Roman" w:hAnsi="Times New Roman" w:cs="Times New Roman"/>
          <w:sz w:val="28"/>
          <w:szCs w:val="28"/>
          <w:lang w:val="vi-VN"/>
        </w:rPr>
        <w:t>Trân trọng cảm ơn quý bệnh nhân và người nhà đã tin tưởng và đồng hành cùng Bệnh viện Đa khoa Hạ Long trong suốt thời gian qua. K</w:t>
      </w:r>
      <w:r w:rsidRPr="008D7BE5">
        <w:rPr>
          <w:rFonts w:ascii="Times New Roman" w:hAnsi="Times New Roman" w:cs="Times New Roman"/>
          <w:sz w:val="28"/>
          <w:szCs w:val="28"/>
        </w:rPr>
        <w:t>ính chúc Q</w:t>
      </w:r>
      <w:r>
        <w:rPr>
          <w:rFonts w:ascii="Times New Roman" w:hAnsi="Times New Roman" w:cs="Times New Roman"/>
          <w:sz w:val="28"/>
          <w:szCs w:val="28"/>
        </w:rPr>
        <w:t xml:space="preserve">uý </w:t>
      </w:r>
      <w:r>
        <w:rPr>
          <w:rFonts w:ascii="Times New Roman" w:hAnsi="Times New Roman" w:cs="Times New Roman"/>
          <w:sz w:val="28"/>
          <w:szCs w:val="28"/>
          <w:lang w:val="vi-VN"/>
        </w:rPr>
        <w:t>bệnh nhân và gia đình</w:t>
      </w:r>
      <w:r w:rsidRPr="008D7BE5">
        <w:rPr>
          <w:rFonts w:ascii="Times New Roman" w:hAnsi="Times New Roman" w:cs="Times New Roman"/>
          <w:sz w:val="28"/>
          <w:szCs w:val="28"/>
        </w:rPr>
        <w:t xml:space="preserve"> một năm mới: SỨC KHỎE - AN KHANG THỊNH VƯỢNG - VẠN SỰ BÌNH AN.</w:t>
      </w:r>
    </w:p>
    <w:p w:rsidR="00234915" w:rsidRPr="00234915" w:rsidRDefault="00234915" w:rsidP="00234915">
      <w:pPr>
        <w:rPr>
          <w:rFonts w:ascii="Times New Roman" w:hAnsi="Times New Roman" w:cs="Times New Roman"/>
          <w:sz w:val="28"/>
          <w:szCs w:val="28"/>
          <w:lang w:val="vi-VN"/>
        </w:rPr>
      </w:pPr>
      <w:r>
        <w:rPr>
          <w:rFonts w:ascii="Times New Roman" w:hAnsi="Times New Roman" w:cs="Times New Roman"/>
          <w:sz w:val="28"/>
          <w:szCs w:val="28"/>
          <w:lang w:val="vi-VN"/>
        </w:rPr>
        <w:t>---------------------------------------------------</w:t>
      </w:r>
      <w:bookmarkStart w:id="0" w:name="_GoBack"/>
      <w:bookmarkEnd w:id="0"/>
    </w:p>
    <w:p w:rsidR="008D7BE5" w:rsidRPr="008D7BE5" w:rsidRDefault="008D7BE5" w:rsidP="008D7BE5">
      <w:pPr>
        <w:rPr>
          <w:rFonts w:ascii="Times New Roman" w:hAnsi="Times New Roman" w:cs="Times New Roman"/>
          <w:sz w:val="28"/>
          <w:szCs w:val="28"/>
          <w:lang w:val="vi-VN"/>
        </w:rPr>
      </w:pPr>
      <w:r w:rsidRPr="008D7BE5">
        <w:rPr>
          <w:rFonts w:ascii="Times New Roman" w:hAnsi="Times New Roman" w:cs="Times New Roman"/>
          <w:sz w:val="28"/>
          <w:szCs w:val="28"/>
          <w:lang w:val="vi-VN"/>
        </w:rPr>
        <w:t xml:space="preserve"> BỆNH VIỆN ĐA KHOA HẠ LONG</w:t>
      </w:r>
    </w:p>
    <w:p w:rsidR="008D7BE5" w:rsidRPr="008D7BE5" w:rsidRDefault="008D7BE5" w:rsidP="008D7BE5">
      <w:pPr>
        <w:rPr>
          <w:rFonts w:ascii="Times New Roman" w:hAnsi="Times New Roman" w:cs="Times New Roman"/>
          <w:sz w:val="28"/>
          <w:szCs w:val="28"/>
          <w:lang w:val="vi-VN"/>
        </w:rPr>
      </w:pPr>
      <w:r w:rsidRPr="008D7BE5">
        <w:rPr>
          <w:rFonts w:ascii="Times New Roman" w:hAnsi="Times New Roman" w:cs="Times New Roman"/>
          <w:sz w:val="28"/>
          <w:szCs w:val="28"/>
          <w:lang w:val="vi-VN"/>
        </w:rPr>
        <w:t xml:space="preserve"> Khu Trới 2, phường Hoành Bồ, thành phố Hạ Long, tỉnh Quảng Ninh</w:t>
      </w:r>
    </w:p>
    <w:p w:rsidR="008D7BE5" w:rsidRPr="008D7BE5" w:rsidRDefault="008D7BE5" w:rsidP="008D7BE5">
      <w:pPr>
        <w:rPr>
          <w:rFonts w:ascii="Times New Roman" w:hAnsi="Times New Roman" w:cs="Times New Roman"/>
          <w:sz w:val="28"/>
          <w:szCs w:val="28"/>
          <w:lang w:val="vi-VN"/>
        </w:rPr>
      </w:pPr>
      <w:r w:rsidRPr="008D7BE5">
        <w:rPr>
          <w:rFonts w:ascii="Times New Roman" w:hAnsi="Times New Roman" w:cs="Times New Roman"/>
          <w:sz w:val="28"/>
          <w:szCs w:val="28"/>
          <w:lang w:val="vi-VN"/>
        </w:rPr>
        <w:t>Website: benhviendakhoahalong.vn</w:t>
      </w:r>
    </w:p>
    <w:p w:rsidR="008D7BE5" w:rsidRDefault="008D7BE5" w:rsidP="008D7BE5">
      <w:pPr>
        <w:rPr>
          <w:rFonts w:ascii="Times New Roman" w:hAnsi="Times New Roman" w:cs="Times New Roman"/>
          <w:sz w:val="28"/>
          <w:szCs w:val="28"/>
          <w:lang w:val="vi-VN"/>
        </w:rPr>
      </w:pPr>
      <w:r w:rsidRPr="008D7BE5">
        <w:rPr>
          <w:rFonts w:ascii="Times New Roman" w:hAnsi="Times New Roman" w:cs="Times New Roman"/>
          <w:sz w:val="28"/>
          <w:szCs w:val="28"/>
          <w:lang w:val="vi-VN"/>
        </w:rPr>
        <w:t>Hotline: 0966.271.313</w:t>
      </w:r>
    </w:p>
    <w:p w:rsidR="008D7BE5" w:rsidRPr="008D7BE5" w:rsidRDefault="008D7BE5" w:rsidP="008D7BE5">
      <w:pPr>
        <w:rPr>
          <w:rFonts w:ascii="Times New Roman" w:hAnsi="Times New Roman" w:cs="Times New Roman"/>
          <w:sz w:val="28"/>
          <w:szCs w:val="28"/>
          <w:lang w:val="vi-VN"/>
        </w:rPr>
      </w:pPr>
      <w:r>
        <w:rPr>
          <w:rFonts w:ascii="Times New Roman" w:hAnsi="Times New Roman" w:cs="Times New Roman"/>
          <w:noProof/>
          <w:sz w:val="28"/>
          <w:szCs w:val="28"/>
        </w:rPr>
        <w:lastRenderedPageBreak/>
        <w:drawing>
          <wp:inline distT="0" distB="0" distL="0" distR="0">
            <wp:extent cx="6691630" cy="501904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tết.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691630" cy="5019040"/>
                    </a:xfrm>
                    <a:prstGeom prst="rect">
                      <a:avLst/>
                    </a:prstGeom>
                  </pic:spPr>
                </pic:pic>
              </a:graphicData>
            </a:graphic>
          </wp:inline>
        </w:drawing>
      </w:r>
    </w:p>
    <w:sectPr w:rsidR="008D7BE5" w:rsidRPr="008D7BE5" w:rsidSect="0015107A">
      <w:pgSz w:w="12240" w:h="15840" w:code="1"/>
      <w:pgMar w:top="1701" w:right="851" w:bottom="1134"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7BE5"/>
    <w:rsid w:val="0002410C"/>
    <w:rsid w:val="0015107A"/>
    <w:rsid w:val="00234915"/>
    <w:rsid w:val="002E593E"/>
    <w:rsid w:val="003926D4"/>
    <w:rsid w:val="008D7BE5"/>
    <w:rsid w:val="00B22633"/>
    <w:rsid w:val="00E04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D7BE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B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May20</dc:creator>
  <cp:lastModifiedBy>May20</cp:lastModifiedBy>
  <cp:revision>2</cp:revision>
  <dcterms:created xsi:type="dcterms:W3CDTF">2024-02-05T09:32:00Z</dcterms:created>
  <dcterms:modified xsi:type="dcterms:W3CDTF">2024-02-05T09:51:00Z</dcterms:modified>
</cp:coreProperties>
</file>