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5B" w:rsidRDefault="00E574E5" w:rsidP="00E574E5">
      <w:pPr>
        <w:ind w:firstLine="720"/>
        <w:jc w:val="both"/>
        <w:rPr>
          <w:rFonts w:ascii="Times New Roman" w:hAnsi="Times New Roman" w:cs="Times New Roman"/>
          <w:sz w:val="28"/>
          <w:szCs w:val="28"/>
        </w:rPr>
      </w:pPr>
      <w:r w:rsidRPr="00E574E5">
        <w:rPr>
          <w:rFonts w:ascii="Times New Roman" w:hAnsi="Times New Roman" w:cs="Times New Roman"/>
          <w:sz w:val="28"/>
          <w:szCs w:val="28"/>
        </w:rPr>
        <w:t>Chuyển đổi số là một xu hướng tất yếu và là một yêu cầu bắt buộc giúp các quốc gia phát triển kinh tế, nâng cao chất lượng cuộc sống và thúc đẩy tiến bộ xã hội. Ở Việt Nam, lĩnh vực y tế cũng không nằm ngoài xu hướng chung đó. Quá trình chuyển đổi số y tế là một yêu cầu mang tính tất yếu, đồng thời cũng là nền tảng, động lực cho sự phát triển của ngành y tế trong thời kỳ mới.</w:t>
      </w:r>
    </w:p>
    <w:p w:rsidR="00E574E5" w:rsidRPr="00E574E5" w:rsidRDefault="00E574E5" w:rsidP="00E574E5">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824855" cy="82296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307347066904_c0fa350c1e883288de9a03f982bd0cdb.jpg"/>
                    <pic:cNvPicPr/>
                  </pic:nvPicPr>
                  <pic:blipFill>
                    <a:blip r:embed="rId5">
                      <a:extLst>
                        <a:ext uri="{28A0092B-C50C-407E-A947-70E740481C1C}">
                          <a14:useLocalDpi xmlns:a14="http://schemas.microsoft.com/office/drawing/2010/main" val="0"/>
                        </a:ext>
                      </a:extLst>
                    </a:blip>
                    <a:stretch>
                      <a:fillRect/>
                    </a:stretch>
                  </pic:blipFill>
                  <pic:spPr>
                    <a:xfrm>
                      <a:off x="0" y="0"/>
                      <a:ext cx="5824855" cy="8229600"/>
                    </a:xfrm>
                    <a:prstGeom prst="rect">
                      <a:avLst/>
                    </a:prstGeom>
                  </pic:spPr>
                </pic:pic>
              </a:graphicData>
            </a:graphic>
          </wp:inline>
        </w:drawing>
      </w:r>
      <w:r>
        <w:rPr>
          <w:rFonts w:ascii="Times New Roman" w:hAnsi="Times New Roman" w:cs="Times New Roman"/>
          <w:noProof/>
          <w:sz w:val="28"/>
          <w:szCs w:val="28"/>
        </w:rPr>
        <w:lastRenderedPageBreak/>
        <w:drawing>
          <wp:inline distT="0" distB="0" distL="0" distR="0">
            <wp:extent cx="5943600" cy="3982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307347075894_1b10562462b5b35bb659b240ec529eed.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982085"/>
                    </a:xfrm>
                    <a:prstGeom prst="rect">
                      <a:avLst/>
                    </a:prstGeom>
                  </pic:spPr>
                </pic:pic>
              </a:graphicData>
            </a:graphic>
          </wp:inline>
        </w:drawing>
      </w:r>
      <w:r>
        <w:rPr>
          <w:rFonts w:ascii="Times New Roman" w:hAnsi="Times New Roman" w:cs="Times New Roman"/>
          <w:noProof/>
          <w:sz w:val="28"/>
          <w:szCs w:val="28"/>
        </w:rPr>
        <w:lastRenderedPageBreak/>
        <w:drawing>
          <wp:inline distT="0" distB="0" distL="0" distR="0">
            <wp:extent cx="5826760" cy="82296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307347079497_275b120f486ed6ec04a5d2930052b64e.jpg"/>
                    <pic:cNvPicPr/>
                  </pic:nvPicPr>
                  <pic:blipFill>
                    <a:blip r:embed="rId7">
                      <a:extLst>
                        <a:ext uri="{28A0092B-C50C-407E-A947-70E740481C1C}">
                          <a14:useLocalDpi xmlns:a14="http://schemas.microsoft.com/office/drawing/2010/main" val="0"/>
                        </a:ext>
                      </a:extLst>
                    </a:blip>
                    <a:stretch>
                      <a:fillRect/>
                    </a:stretch>
                  </pic:blipFill>
                  <pic:spPr>
                    <a:xfrm>
                      <a:off x="0" y="0"/>
                      <a:ext cx="5826760" cy="8229600"/>
                    </a:xfrm>
                    <a:prstGeom prst="rect">
                      <a:avLst/>
                    </a:prstGeom>
                  </pic:spPr>
                </pic:pic>
              </a:graphicData>
            </a:graphic>
          </wp:inline>
        </w:drawing>
      </w:r>
      <w:r>
        <w:rPr>
          <w:rFonts w:ascii="Times New Roman" w:hAnsi="Times New Roman" w:cs="Times New Roman"/>
          <w:noProof/>
          <w:sz w:val="28"/>
          <w:szCs w:val="28"/>
        </w:rPr>
        <w:lastRenderedPageBreak/>
        <w:drawing>
          <wp:inline distT="0" distB="0" distL="0" distR="0">
            <wp:extent cx="5943600" cy="2971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307347086412_13d58ab89a3f643ef76555d8587aefc8.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bookmarkStart w:id="0" w:name="_GoBack"/>
      <w:r>
        <w:rPr>
          <w:rFonts w:ascii="Times New Roman" w:hAnsi="Times New Roman" w:cs="Times New Roman"/>
          <w:noProof/>
          <w:sz w:val="28"/>
          <w:szCs w:val="28"/>
        </w:rPr>
        <w:lastRenderedPageBreak/>
        <w:drawing>
          <wp:inline distT="0" distB="0" distL="0" distR="0">
            <wp:extent cx="2610485" cy="822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307347089172_5c1b4ac9f6b75d37b3d17a6a07ee5a71.jpg"/>
                    <pic:cNvPicPr/>
                  </pic:nvPicPr>
                  <pic:blipFill>
                    <a:blip r:embed="rId9">
                      <a:extLst>
                        <a:ext uri="{28A0092B-C50C-407E-A947-70E740481C1C}">
                          <a14:useLocalDpi xmlns:a14="http://schemas.microsoft.com/office/drawing/2010/main" val="0"/>
                        </a:ext>
                      </a:extLst>
                    </a:blip>
                    <a:stretch>
                      <a:fillRect/>
                    </a:stretch>
                  </pic:blipFill>
                  <pic:spPr>
                    <a:xfrm>
                      <a:off x="0" y="0"/>
                      <a:ext cx="2610485" cy="8229600"/>
                    </a:xfrm>
                    <a:prstGeom prst="rect">
                      <a:avLst/>
                    </a:prstGeom>
                  </pic:spPr>
                </pic:pic>
              </a:graphicData>
            </a:graphic>
          </wp:inline>
        </w:drawing>
      </w:r>
      <w:bookmarkEnd w:id="0"/>
    </w:p>
    <w:sectPr w:rsidR="00E574E5" w:rsidRPr="00E57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E5"/>
    <w:rsid w:val="009F115B"/>
    <w:rsid w:val="00E5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4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4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May20</dc:creator>
  <cp:lastModifiedBy>May20</cp:lastModifiedBy>
  <cp:revision>1</cp:revision>
  <dcterms:created xsi:type="dcterms:W3CDTF">2025-02-11T07:23:00Z</dcterms:created>
  <dcterms:modified xsi:type="dcterms:W3CDTF">2025-02-11T07:25:00Z</dcterms:modified>
</cp:coreProperties>
</file>